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jc w:val="center"/>
        <w:tblInd w:w="-34" w:type="dxa"/>
        <w:tblBorders>
          <w:left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34"/>
        <w:gridCol w:w="2801"/>
        <w:gridCol w:w="4429"/>
        <w:gridCol w:w="2659"/>
        <w:gridCol w:w="34"/>
      </w:tblGrid>
      <w:tr w:rsidR="000F213B" w:rsidTr="001A1AFC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jc w:val="center"/>
        </w:trPr>
        <w:tc>
          <w:tcPr>
            <w:tcW w:w="723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0F213B" w:rsidRDefault="000F213B" w:rsidP="001A1AFC">
            <w:pPr>
              <w:pStyle w:val="Heading1"/>
            </w:pPr>
            <w:r w:rsidRPr="00530032">
              <w:rPr>
                <w:noProof/>
              </w:rPr>
              <w:t>NSW</w:t>
            </w:r>
            <w:r>
              <w:t xml:space="preserve"> DEATH REGISTRATION TRANSCRIPTION</w:t>
            </w:r>
          </w:p>
          <w:p w:rsidR="000F213B" w:rsidRDefault="000F213B" w:rsidP="001A1AFC">
            <w:pPr>
              <w:pStyle w:val="Footer"/>
              <w:tabs>
                <w:tab w:val="clear" w:pos="4153"/>
                <w:tab w:val="clear" w:pos="8306"/>
              </w:tabs>
              <w:rPr>
                <w:lang w:val="en-AU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0F213B" w:rsidRDefault="000F213B" w:rsidP="001A1AFC">
            <w:pPr>
              <w:spacing w:before="240"/>
              <w:ind w:left="-108" w:right="-108"/>
              <w:rPr>
                <w:b/>
              </w:rPr>
            </w:pPr>
            <w:r>
              <w:rPr>
                <w:b/>
              </w:rPr>
              <w:t xml:space="preserve">REF NO </w:t>
            </w:r>
            <w:r>
              <w:rPr>
                <w:noProof/>
              </w:rPr>
              <w:t>1933</w:t>
            </w:r>
            <w:r>
              <w:t>/</w:t>
            </w:r>
            <w:r>
              <w:rPr>
                <w:noProof/>
              </w:rPr>
              <w:t>1998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top w:val="nil"/>
            </w:tcBorders>
          </w:tcPr>
          <w:p w:rsidR="000F213B" w:rsidRDefault="000F213B" w:rsidP="001A1AFC">
            <w:pPr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top w:val="nil"/>
            </w:tcBorders>
          </w:tcPr>
          <w:p w:rsidR="000F213B" w:rsidRDefault="000F213B" w:rsidP="001A1AFC">
            <w:pPr>
              <w:rPr>
                <w:b/>
              </w:rPr>
            </w:pP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pStyle w:val="Heading2"/>
              <w:spacing w:after="20"/>
            </w:pPr>
            <w:r>
              <w:t>NAME</w:t>
            </w:r>
            <w:r>
              <w:tab/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t>-</w:t>
            </w:r>
            <w:r>
              <w:rPr>
                <w:noProof/>
              </w:rPr>
              <w:t>ELIZABETH HARTLEY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DATE OF DEATH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1 MAR 1933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JAMISONTOWN (ALTERED FROM JAMISTOWN), PENRITH MUNICIPALITY</w:t>
            </w:r>
            <w:r>
              <w:t xml:space="preserve"> </w:t>
            </w:r>
            <w:r w:rsidRPr="00530032">
              <w:rPr>
                <w:caps/>
                <w:noProof/>
              </w:rPr>
              <w:t>NSW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OLD AGE PENSIONER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FEMALE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72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CONJUGAL  STATUS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CASTLEREAGH NSW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rPr>
                <w:b/>
              </w:rPr>
            </w:pPr>
            <w:r>
              <w:rPr>
                <w:b/>
              </w:rPr>
              <w:t>TIME IN AUST COLONIES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r>
              <w:t>-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0F213B" w:rsidRDefault="000F213B" w:rsidP="001A1AFC"/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FATHER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JOHN BROWNLOW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CARRIER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rPr>
                <w:b/>
              </w:rPr>
            </w:pPr>
            <w:r>
              <w:rPr>
                <w:b/>
              </w:rPr>
              <w:t>MOTHER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r>
              <w:t>-</w:t>
            </w:r>
            <w:r>
              <w:rPr>
                <w:noProof/>
              </w:rPr>
              <w:t>MARY ANN GREEN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pStyle w:val="Footer"/>
              <w:tabs>
                <w:tab w:val="clear" w:pos="4153"/>
                <w:tab w:val="clear" w:pos="8306"/>
              </w:tabs>
              <w:rPr>
                <w:lang w:val="en-AU"/>
              </w:rPr>
            </w:pP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PLACE OF MARRIAGE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PENRITH NSW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AGE AT MARRIAGE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35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NAME OF SPOUSE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JAMES EDMUND HARTLEY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rPr>
                <w:b/>
              </w:rPr>
            </w:pPr>
            <w:r>
              <w:rPr>
                <w:b/>
              </w:rPr>
              <w:t>CHILDREN OF MARRIAGE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r>
              <w:t>-</w:t>
            </w:r>
            <w:r>
              <w:rPr>
                <w:noProof/>
              </w:rPr>
              <w:t>EDITH J 35, EDMUND A 32, LIVING; NONE DECEASED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rPr>
                <w:b/>
                <w:sz w:val="6"/>
              </w:rPr>
            </w:pP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rPr>
                <w:sz w:val="6"/>
              </w:rPr>
            </w:pP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rPr>
                <w:b/>
              </w:rPr>
            </w:pPr>
            <w:r>
              <w:rPr>
                <w:b/>
              </w:rPr>
              <w:t>INFORMANT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r>
              <w:t>-</w:t>
            </w:r>
            <w:r>
              <w:rPr>
                <w:noProof/>
              </w:rPr>
              <w:t>E E PAYNE, GRANDSON, JAMISONTOWN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0F213B" w:rsidRDefault="000F213B" w:rsidP="001A1AFC"/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CAUSE OF DEATH</w:t>
            </w:r>
          </w:p>
        </w:tc>
        <w:tc>
          <w:tcPr>
            <w:tcW w:w="7088" w:type="dxa"/>
            <w:gridSpan w:val="2"/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COMA, DIABETES MELLITUS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LENGTH OF ILLNESS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MEDICAL ATTENDANT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F C HIGGINS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rPr>
                <w:b/>
              </w:rPr>
            </w:pPr>
            <w:r>
              <w:rPr>
                <w:b/>
              </w:rPr>
              <w:t>DATE LAST SEEN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r>
              <w:t>-</w:t>
            </w:r>
            <w:r>
              <w:rPr>
                <w:noProof/>
              </w:rPr>
              <w:t>28 FEB 1933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/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DATE OF BURIAL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2 MAR 1933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PLACE OF BURIAL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  <w:smartTag w:uri="urn:schemas-microsoft-com:office:smarttags" w:element="PlaceType">
              <w:r>
                <w:rPr>
                  <w:noProof/>
                </w:rPr>
                <w:t>CHURCH</w:t>
              </w:r>
            </w:smartTag>
            <w:r>
              <w:rPr>
                <w:noProof/>
              </w:rPr>
              <w:t xml:space="preserve"> OF </w:t>
            </w:r>
            <w:smartTag w:uri="urn:schemas-microsoft-com:office:smarttags" w:element="PlaceName">
              <w:r>
                <w:rPr>
                  <w:noProof/>
                </w:rPr>
                <w:t>ENGLAND</w:t>
              </w:r>
            </w:smartTag>
            <w:r>
              <w:rPr>
                <w:noProof/>
              </w:rPr>
              <w:t xml:space="preserve"> CEMETERY </w:t>
            </w:r>
            <w:smartTag w:uri="urn:schemas-microsoft-com:office:smarttags" w:element="place">
              <w:r>
                <w:rPr>
                  <w:noProof/>
                </w:rPr>
                <w:t>KINGSWOOD</w:t>
              </w:r>
            </w:smartTag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MINISTER &amp; RELIGION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 xml:space="preserve">J W FERRIER,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noProof/>
                  </w:rPr>
                  <w:t>CHURCH</w:t>
                </w:r>
              </w:smartTag>
              <w:r>
                <w:rPr>
                  <w:noProof/>
                </w:rPr>
                <w:t xml:space="preserve"> OF </w:t>
              </w:r>
              <w:smartTag w:uri="urn:schemas-microsoft-com:office:smarttags" w:element="PlaceName">
                <w:r>
                  <w:rPr>
                    <w:noProof/>
                  </w:rPr>
                  <w:t>ENGLAND</w:t>
                </w:r>
              </w:smartTag>
            </w:smartTag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UNDERTAKER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  <w:r>
              <w:rPr>
                <w:noProof/>
              </w:rPr>
              <w:t>NELSON PRICE, EMPLOYED BY J PRICE AND SON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rPr>
                <w:b/>
              </w:rPr>
            </w:pPr>
            <w:r>
              <w:rPr>
                <w:b/>
              </w:rPr>
              <w:t>WITNESSES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r>
              <w:t>-</w:t>
            </w:r>
            <w:r>
              <w:rPr>
                <w:noProof/>
              </w:rPr>
              <w:t xml:space="preserve">A </w:t>
            </w:r>
            <w:smartTag w:uri="urn:schemas-microsoft-com:office:smarttags" w:element="place">
              <w:r>
                <w:rPr>
                  <w:noProof/>
                </w:rPr>
                <w:t>E FLINT</w:t>
              </w:r>
            </w:smartTag>
            <w:r>
              <w:rPr>
                <w:noProof/>
              </w:rPr>
              <w:t>, O HOWLETT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/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CREMATION DATE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CREMATION PLACE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CREMATION INFORMANT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  <w:rPr>
                <w:b/>
              </w:rPr>
            </w:pPr>
            <w:r>
              <w:rPr>
                <w:b/>
              </w:rPr>
              <w:t>CREMATION RELIGION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spacing w:after="20"/>
            </w:pPr>
            <w:r>
              <w:t>-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rPr>
                <w:b/>
              </w:rPr>
            </w:pPr>
            <w:r>
              <w:rPr>
                <w:b/>
              </w:rPr>
              <w:t>CREMATION WITNESSES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r>
              <w:t>-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/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2835" w:type="dxa"/>
            <w:gridSpan w:val="2"/>
            <w:tcBorders>
              <w:bottom w:val="nil"/>
            </w:tcBorders>
          </w:tcPr>
          <w:p w:rsidR="000F213B" w:rsidRDefault="000F213B" w:rsidP="001A1AFC">
            <w:pPr>
              <w:rPr>
                <w:b/>
              </w:rPr>
            </w:pPr>
            <w:r>
              <w:rPr>
                <w:b/>
              </w:rPr>
              <w:t>REGISTERED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F213B" w:rsidRDefault="000F213B" w:rsidP="001A1AFC">
            <w:r>
              <w:t>-</w:t>
            </w:r>
            <w:r>
              <w:rPr>
                <w:noProof/>
              </w:rPr>
              <w:t>2 MAR 1933 - PENRITH</w:t>
            </w:r>
          </w:p>
        </w:tc>
      </w:tr>
      <w:tr w:rsidR="000F213B" w:rsidTr="001A1AFC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4" w:type="dxa"/>
          <w:cantSplit/>
        </w:trPr>
        <w:tc>
          <w:tcPr>
            <w:tcW w:w="9923" w:type="dxa"/>
            <w:gridSpan w:val="4"/>
            <w:tcBorders>
              <w:bottom w:val="double" w:sz="6" w:space="0" w:color="auto"/>
            </w:tcBorders>
          </w:tcPr>
          <w:p w:rsidR="000F213B" w:rsidRDefault="000F213B" w:rsidP="001A1AFC"/>
        </w:tc>
      </w:tr>
    </w:tbl>
    <w:p w:rsidR="000F213B" w:rsidRDefault="000F213B" w:rsidP="000F213B">
      <w:pPr>
        <w:rPr>
          <w:b/>
        </w:rPr>
      </w:pPr>
    </w:p>
    <w:p w:rsidR="000F213B" w:rsidRDefault="000F213B" w:rsidP="000F213B">
      <w:pPr>
        <w:rPr>
          <w:b/>
        </w:rPr>
        <w:sectPr w:rsidR="000F213B" w:rsidSect="007001A5">
          <w:footerReference w:type="default" r:id="rId4"/>
          <w:pgSz w:w="11907" w:h="16840" w:code="9"/>
          <w:pgMar w:top="568" w:right="1134" w:bottom="568" w:left="1134" w:header="720" w:footer="629" w:gutter="0"/>
          <w:pgNumType w:start="1"/>
          <w:cols w:space="720"/>
        </w:sectPr>
      </w:pPr>
    </w:p>
    <w:p w:rsidR="000F213B" w:rsidRDefault="000F213B" w:rsidP="000F21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22"/>
        </w:rPr>
      </w:pPr>
      <w:r>
        <w:rPr>
          <w:b/>
          <w:i/>
          <w:sz w:val="22"/>
        </w:rPr>
        <w:lastRenderedPageBreak/>
        <w:t>NB: THIS TRANSCRIPTION IS NOT A CERTIFIED COPY FROM THE REGISTERS AND CANNOT BE USED IN ANY LEGAL PROCEEDINGS WHATSOEVER</w:t>
      </w:r>
    </w:p>
    <w:p w:rsidR="000F213B" w:rsidRDefault="000F213B" w:rsidP="000F213B">
      <w:pPr>
        <w:jc w:val="center"/>
        <w:rPr>
          <w:sz w:val="22"/>
        </w:rPr>
        <w:sectPr w:rsidR="000F213B">
          <w:type w:val="continuous"/>
          <w:pgSz w:w="11907" w:h="16840" w:code="9"/>
          <w:pgMar w:top="1418" w:right="1701" w:bottom="1009" w:left="1701" w:header="720" w:footer="629" w:gutter="0"/>
          <w:cols w:space="720"/>
          <w:rtlGutter/>
        </w:sectPr>
      </w:pPr>
    </w:p>
    <w:p w:rsidR="005A2F72" w:rsidRDefault="005A2F72"/>
    <w:sectPr w:rsidR="005A2F72" w:rsidSect="005A2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6" w:type="dxa"/>
      <w:tblLayout w:type="fixed"/>
      <w:tblLook w:val="0000"/>
    </w:tblPr>
    <w:tblGrid>
      <w:gridCol w:w="1985"/>
      <w:gridCol w:w="6379"/>
      <w:gridCol w:w="3615"/>
    </w:tblGrid>
    <w:tr w:rsidR="007001A5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7001A5" w:rsidRDefault="000F213B">
          <w:pPr>
            <w:jc w:val="right"/>
            <w:rPr>
              <w:rFonts w:ascii="Century Gothic" w:hAnsi="Century Gothic"/>
              <w:b/>
              <w:sz w:val="16"/>
            </w:rPr>
          </w:pPr>
        </w:p>
        <w:p w:rsidR="007001A5" w:rsidRDefault="000F213B">
          <w:pPr>
            <w:jc w:val="right"/>
          </w:pPr>
        </w:p>
        <w:p w:rsidR="007001A5" w:rsidRDefault="000F213B">
          <w:pPr>
            <w:jc w:val="right"/>
          </w:pPr>
        </w:p>
        <w:p w:rsidR="007001A5" w:rsidRDefault="000F213B">
          <w:pPr>
            <w:jc w:val="right"/>
          </w:pPr>
        </w:p>
        <w:p w:rsidR="007001A5" w:rsidRDefault="000F213B">
          <w:pPr>
            <w:jc w:val="right"/>
          </w:pPr>
        </w:p>
        <w:p w:rsidR="007001A5" w:rsidRDefault="000F213B">
          <w:pPr>
            <w:jc w:val="right"/>
          </w:pPr>
        </w:p>
        <w:p w:rsidR="007001A5" w:rsidRDefault="000F213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Ref No </w:t>
          </w:r>
          <w:r w:rsidRPr="00530032">
            <w:rPr>
              <w:rFonts w:ascii="Arial Narrow" w:hAnsi="Arial Narrow"/>
              <w:noProof/>
              <w:sz w:val="18"/>
            </w:rPr>
            <w:t>1603124</w:t>
          </w:r>
        </w:p>
        <w:p w:rsidR="007001A5" w:rsidRDefault="000F213B">
          <w:r>
            <w:rPr>
              <w:rFonts w:ascii="Arial Narrow" w:hAnsi="Arial Narrow"/>
              <w:sz w:val="18"/>
            </w:rPr>
            <w:t xml:space="preserve">Printed </w:t>
          </w:r>
          <w:r>
            <w:rPr>
              <w:rFonts w:ascii="Arial Narrow" w:hAnsi="Arial Narrow"/>
              <w:sz w:val="18"/>
            </w:rPr>
            <w:fldChar w:fldCharType="begin"/>
          </w:r>
          <w:r>
            <w:rPr>
              <w:rFonts w:ascii="Arial Narrow" w:hAnsi="Arial Narrow"/>
              <w:sz w:val="18"/>
            </w:rPr>
            <w:instrText xml:space="preserve"> TIME \@ "d MMMM, yyyy" </w:instrText>
          </w:r>
          <w:r>
            <w:rPr>
              <w:rFonts w:ascii="Arial Narrow" w:hAnsi="Arial Narrow"/>
              <w:sz w:val="18"/>
            </w:rPr>
            <w:fldChar w:fldCharType="separate"/>
          </w:r>
          <w:r>
            <w:rPr>
              <w:rFonts w:ascii="Arial Narrow" w:hAnsi="Arial Narrow"/>
              <w:noProof/>
              <w:sz w:val="18"/>
            </w:rPr>
            <w:t>27 November, 2010</w:t>
          </w:r>
          <w:r>
            <w:rPr>
              <w:rFonts w:ascii="Arial Narrow" w:hAnsi="Arial Narrow"/>
              <w:sz w:val="18"/>
            </w:rPr>
            <w:fldChar w:fldCharType="end"/>
          </w:r>
        </w:p>
      </w:tc>
      <w:tc>
        <w:tcPr>
          <w:tcW w:w="6379" w:type="dxa"/>
        </w:tcPr>
        <w:p w:rsidR="007001A5" w:rsidRDefault="000F213B">
          <w:pPr>
            <w:jc w:val="right"/>
            <w:rPr>
              <w:rFonts w:ascii="Century Gothic" w:hAnsi="Century Gothic"/>
              <w:b/>
              <w:sz w:val="24"/>
            </w:rPr>
          </w:pPr>
          <w:r>
            <w:rPr>
              <w:rFonts w:ascii="Century Gothic" w:hAnsi="Century Gothic"/>
              <w:b/>
              <w:sz w:val="24"/>
            </w:rPr>
            <w:t>Transcribed by</w:t>
          </w:r>
        </w:p>
        <w:p w:rsidR="007001A5" w:rsidRDefault="000F213B">
          <w:pPr>
            <w:jc w:val="right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>Marilyn Rowan</w:t>
          </w:r>
        </w:p>
        <w:p w:rsidR="007001A5" w:rsidRDefault="000F213B">
          <w:pPr>
            <w:jc w:val="right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28"/>
            </w:rPr>
            <w:t>Transcription Agent</w:t>
          </w:r>
        </w:p>
        <w:p w:rsidR="007001A5" w:rsidRDefault="000F213B">
          <w:pPr>
            <w:jc w:val="right"/>
            <w:rPr>
              <w:rFonts w:ascii="Century Gothic" w:hAnsi="Century Gothic"/>
              <w:b/>
              <w:sz w:val="24"/>
            </w:rPr>
          </w:pPr>
          <w:r>
            <w:rPr>
              <w:rFonts w:ascii="Century Gothic" w:hAnsi="Century Gothic"/>
              <w:b/>
              <w:sz w:val="24"/>
            </w:rPr>
            <w:t>NSW Births Deaths and Marriages</w:t>
          </w:r>
        </w:p>
        <w:p w:rsidR="007001A5" w:rsidRDefault="000F213B">
          <w:pPr>
            <w:jc w:val="right"/>
            <w:rPr>
              <w:rFonts w:ascii="Arial Narrow" w:hAnsi="Arial Narrow"/>
              <w:b/>
              <w:sz w:val="22"/>
            </w:rPr>
          </w:pPr>
          <w:r>
            <w:rPr>
              <w:rFonts w:ascii="Arial Narrow" w:hAnsi="Arial Narrow"/>
              <w:b/>
              <w:sz w:val="22"/>
            </w:rPr>
            <w:t xml:space="preserve">transcriptions.com.au -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 Narrow" w:hAnsi="Arial Narrow"/>
                  <w:b/>
                  <w:sz w:val="22"/>
                </w:rPr>
                <w:t>PO Box 52</w:t>
              </w:r>
            </w:smartTag>
            <w:r>
              <w:rPr>
                <w:rFonts w:ascii="Arial Narrow" w:hAnsi="Arial Narrow"/>
                <w:b/>
                <w:sz w:val="22"/>
              </w:rPr>
              <w:t xml:space="preserve"> </w:t>
            </w:r>
            <w:smartTag w:uri="urn:schemas-microsoft-com:office:smarttags" w:element="City">
              <w:r>
                <w:rPr>
                  <w:rFonts w:ascii="Arial Narrow" w:hAnsi="Arial Narrow"/>
                  <w:b/>
                  <w:sz w:val="22"/>
                </w:rPr>
                <w:t>CAMDEN</w:t>
              </w:r>
            </w:smartTag>
          </w:smartTag>
          <w:r>
            <w:rPr>
              <w:rFonts w:ascii="Arial Narrow" w:hAnsi="Arial Narrow"/>
              <w:b/>
              <w:sz w:val="22"/>
            </w:rPr>
            <w:t xml:space="preserve"> 2570</w:t>
          </w:r>
        </w:p>
        <w:p w:rsidR="007001A5" w:rsidRDefault="000F213B">
          <w:pPr>
            <w:jc w:val="right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Phone (02) 4658-1206 </w:t>
          </w:r>
          <w:r>
            <w:rPr>
              <w:rFonts w:ascii="Arial Narrow" w:hAnsi="Arial Narrow"/>
              <w:b/>
            </w:rPr>
            <w:sym w:font="Symbol" w:char="F0A8"/>
          </w:r>
          <w:r>
            <w:rPr>
              <w:rFonts w:ascii="Arial Narrow" w:hAnsi="Arial Narrow"/>
              <w:b/>
            </w:rPr>
            <w:t xml:space="preserve"> Fax (02) 4658-1296</w:t>
          </w:r>
        </w:p>
        <w:p w:rsidR="007001A5" w:rsidRDefault="000F213B">
          <w:pPr>
            <w:jc w:val="right"/>
          </w:pPr>
          <w:r>
            <w:rPr>
              <w:rFonts w:ascii="Arial Narrow" w:hAnsi="Arial Narrow"/>
              <w:b/>
            </w:rPr>
            <w:t xml:space="preserve">Email </w:t>
          </w:r>
          <w:hyperlink r:id="rId1" w:history="1">
            <w:r>
              <w:rPr>
                <w:rStyle w:val="Hyperlink"/>
              </w:rPr>
              <w:t>marilynr@australis.n</w:t>
            </w:r>
            <w:bookmarkStart w:id="0" w:name="_Hlt426641722"/>
            <w:r>
              <w:rPr>
                <w:rStyle w:val="Hyperlink"/>
              </w:rPr>
              <w:t>e</w:t>
            </w:r>
            <w:bookmarkEnd w:id="0"/>
            <w:r>
              <w:rPr>
                <w:rStyle w:val="Hyperlink"/>
              </w:rPr>
              <w:t>t.au</w:t>
            </w:r>
          </w:hyperlink>
          <w:r>
            <w:rPr>
              <w:rFonts w:ascii="Arial Narrow" w:hAnsi="Arial Narrow"/>
              <w:b/>
            </w:rPr>
            <w:t xml:space="preserve"> </w:t>
          </w:r>
          <w:r>
            <w:rPr>
              <w:rFonts w:ascii="Arial Narrow" w:hAnsi="Arial Narrow"/>
              <w:b/>
            </w:rPr>
            <w:sym w:font="Symbol" w:char="F0A8"/>
          </w:r>
          <w:r>
            <w:rPr>
              <w:rFonts w:ascii="Arial Narrow" w:hAnsi="Arial Narrow"/>
              <w:b/>
            </w:rPr>
            <w:t xml:space="preserve"> http://www.transcriptions.com.au</w:t>
          </w:r>
        </w:p>
      </w:tc>
      <w:tc>
        <w:tcPr>
          <w:tcW w:w="3615" w:type="dxa"/>
        </w:tcPr>
        <w:p w:rsidR="007001A5" w:rsidRDefault="000F213B"/>
        <w:p w:rsidR="007001A5" w:rsidRDefault="000F213B">
          <w:r>
            <w:object w:dxaOrig="1423" w:dyaOrig="12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5pt;height:84.1pt" o:ole="">
                <v:imagedata r:id="rId2" o:title=""/>
              </v:shape>
              <o:OLEObject Type="Embed" ProgID="MS_ClipArt_Gallery" ShapeID="_x0000_i1025" DrawAspect="Content" ObjectID="_1352379853" r:id="rId3"/>
            </w:object>
          </w:r>
        </w:p>
      </w:tc>
    </w:tr>
  </w:tbl>
  <w:p w:rsidR="007001A5" w:rsidRDefault="000F213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213B"/>
    <w:rsid w:val="000F213B"/>
    <w:rsid w:val="005A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13B"/>
    <w:pPr>
      <w:keepNext/>
      <w:spacing w:before="240"/>
      <w:outlineLvl w:val="0"/>
    </w:pPr>
    <w:rPr>
      <w:rFonts w:ascii="Century Gothic" w:hAnsi="Century Gothic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213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213B"/>
    <w:rPr>
      <w:rFonts w:ascii="Century Gothic" w:eastAsia="Times New Roman" w:hAnsi="Century Gothic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0F213B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0F213B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F213B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0F21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marilynr@australi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2010-11-27T05:17:00Z</dcterms:created>
  <dcterms:modified xsi:type="dcterms:W3CDTF">2010-11-27T05:18:00Z</dcterms:modified>
</cp:coreProperties>
</file>